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C8A5D" w14:textId="77777777" w:rsidR="00BE5BB4" w:rsidRDefault="00BE5BB4" w:rsidP="00E3358D">
      <w:pPr>
        <w:jc w:val="center"/>
      </w:pPr>
      <w:r>
        <w:t>REGULAMENTO DO CONCURSO CULTURAL</w:t>
      </w:r>
      <w:r>
        <w:br/>
        <w:t>“</w:t>
      </w:r>
      <w:r>
        <w:rPr>
          <w:b/>
        </w:rPr>
        <w:t>WS ON BOARD – O NAVIO DO SAFADÃO COM A GAZETA FM</w:t>
      </w:r>
      <w:r>
        <w:t>”</w:t>
      </w:r>
    </w:p>
    <w:p w14:paraId="6D64CD93" w14:textId="77777777" w:rsidR="00E3358D" w:rsidRPr="00BE5BB4" w:rsidRDefault="00E3358D" w:rsidP="00E3358D">
      <w:pPr>
        <w:jc w:val="center"/>
      </w:pPr>
    </w:p>
    <w:p w14:paraId="4F2F7EA8" w14:textId="77777777" w:rsidR="00BE5BB4" w:rsidRPr="00D21A82" w:rsidRDefault="00BE5BB4" w:rsidP="00E3358D">
      <w:pPr>
        <w:numPr>
          <w:ilvl w:val="0"/>
          <w:numId w:val="1"/>
        </w:numPr>
        <w:jc w:val="both"/>
        <w:rPr>
          <w:b/>
        </w:rPr>
      </w:pPr>
      <w:r>
        <w:rPr>
          <w:b/>
        </w:rPr>
        <w:t>DA PROMOTORA</w:t>
      </w:r>
    </w:p>
    <w:p w14:paraId="6C1ACF6A" w14:textId="77777777" w:rsidR="00BE5BB4" w:rsidRDefault="00BE5BB4" w:rsidP="00E3358D">
      <w:pPr>
        <w:jc w:val="both"/>
      </w:pPr>
      <w:r>
        <w:t>O presente Concurso Cultural “WS On Board – O Navio do Safadão com a Gazeta FM” é promovido pela Fundação Cásper Líbero, mantenedora da Rádio Gazeta FM, com sede em São Paulo/SP, doravante denominada “Promotora”.</w:t>
      </w:r>
    </w:p>
    <w:p w14:paraId="5B941449" w14:textId="77777777" w:rsidR="001532C0" w:rsidRPr="00BE5BB4" w:rsidRDefault="001532C0" w:rsidP="00E3358D">
      <w:pPr>
        <w:jc w:val="both"/>
      </w:pPr>
    </w:p>
    <w:p w14:paraId="5ADB1B3F" w14:textId="77777777" w:rsidR="00BE5BB4" w:rsidRPr="00D21A82" w:rsidRDefault="00BE5BB4" w:rsidP="00E3358D">
      <w:pPr>
        <w:numPr>
          <w:ilvl w:val="0"/>
          <w:numId w:val="2"/>
        </w:numPr>
        <w:jc w:val="both"/>
        <w:rPr>
          <w:b/>
        </w:rPr>
      </w:pPr>
      <w:r>
        <w:rPr>
          <w:b/>
        </w:rPr>
        <w:t>DO CONCURSO</w:t>
      </w:r>
    </w:p>
    <w:p w14:paraId="22B11ADA" w14:textId="77777777" w:rsidR="00BE5BB4" w:rsidRPr="00BE5BB4" w:rsidRDefault="00BE5BB4" w:rsidP="00E3358D">
      <w:pPr>
        <w:jc w:val="both"/>
      </w:pPr>
      <w:r>
        <w:t>2.1. O concurso será realizado em caráter exclusivamente cultural e recreativo, com participação gratuita, não estando condicionado à aquisição ou utilização de qualquer produto, bem ou serviço.</w:t>
      </w:r>
    </w:p>
    <w:p w14:paraId="7F5FE44C" w14:textId="77777777" w:rsidR="00BE5BB4" w:rsidRDefault="00BE5BB4" w:rsidP="00E3358D">
      <w:pPr>
        <w:jc w:val="both"/>
      </w:pPr>
      <w:r>
        <w:t>2.2. Não haverá qualquer modalidade de sorteio, pagamento ou elemento aleatório para a definição do vencedor, sendo a escolha realizada exclusivamente com base no mérito da resposta apresentada, conforme os critérios estabelecidos neste Regulamento.</w:t>
      </w:r>
    </w:p>
    <w:p w14:paraId="1CC64646" w14:textId="77777777" w:rsidR="001532C0" w:rsidRPr="00BE5BB4" w:rsidRDefault="001532C0" w:rsidP="00E3358D">
      <w:pPr>
        <w:jc w:val="both"/>
      </w:pPr>
    </w:p>
    <w:p w14:paraId="7D82BF45" w14:textId="77777777" w:rsidR="00BE5BB4" w:rsidRPr="00D21A82" w:rsidRDefault="00BE5BB4" w:rsidP="00E3358D">
      <w:pPr>
        <w:numPr>
          <w:ilvl w:val="0"/>
          <w:numId w:val="3"/>
        </w:numPr>
        <w:jc w:val="both"/>
        <w:rPr>
          <w:b/>
        </w:rPr>
      </w:pPr>
      <w:r>
        <w:rPr>
          <w:b/>
        </w:rPr>
        <w:t>DO PERÍODO</w:t>
      </w:r>
    </w:p>
    <w:p w14:paraId="1BF0C416" w14:textId="77777777" w:rsidR="00BE5BB4" w:rsidRPr="00BE5BB4" w:rsidRDefault="00BE5BB4" w:rsidP="00E3358D">
      <w:pPr>
        <w:jc w:val="both"/>
      </w:pPr>
      <w:r>
        <w:t>3.1. O concurso será realizado no período de 05 de novembro a 10 de dezembro de 2026, encerrando-se o recebimento das participações às 23h59 (horário de Brasília) do dia 10 de dezembro de 2026.</w:t>
      </w:r>
    </w:p>
    <w:p w14:paraId="7E9F49F1" w14:textId="77777777" w:rsidR="00BE5BB4" w:rsidRPr="00BE5BB4" w:rsidRDefault="00BE5BB4" w:rsidP="00E3358D">
      <w:pPr>
        <w:jc w:val="both"/>
      </w:pPr>
      <w:r>
        <w:t>3.2. Serão consideradas válidas as participações realizadas dentro do período estabelecido e conforme as condições previstas neste Regulamento.</w:t>
      </w:r>
    </w:p>
    <w:p w14:paraId="3FE4AD78" w14:textId="77777777" w:rsidR="00BE5BB4" w:rsidRDefault="00BE5BB4" w:rsidP="00E3358D">
      <w:pPr>
        <w:jc w:val="both"/>
      </w:pPr>
      <w:r>
        <w:t>3.3. O resultado será divulgado no dia 11 de dezembro de 2026, às 16h, na programação da Gazeta FM e poderá também ser divulgado no site e nos canais digitais da emissora.</w:t>
      </w:r>
    </w:p>
    <w:p w14:paraId="42DFA571" w14:textId="77777777" w:rsidR="001674D6" w:rsidRDefault="001674D6" w:rsidP="00E3358D">
      <w:pPr>
        <w:jc w:val="both"/>
        <w:rPr>
          <w:color w:val="000000"/>
        </w:rPr>
      </w:pPr>
      <w:r>
        <w:rPr>
          <w:color w:val="000000"/>
        </w:rPr>
        <w:t>3.4. As inscrições recebidas após o encerramento do período de participação não serão consideradas.</w:t>
      </w:r>
    </w:p>
    <w:p w14:paraId="18DAB985" w14:textId="77777777" w:rsidR="001532C0" w:rsidRPr="00BE5BB4" w:rsidRDefault="001532C0" w:rsidP="00E3358D">
      <w:pPr>
        <w:jc w:val="both"/>
      </w:pPr>
    </w:p>
    <w:p w14:paraId="1A0BD226" w14:textId="77777777" w:rsidR="00BE5BB4" w:rsidRPr="00D21A82" w:rsidRDefault="00BE5BB4" w:rsidP="00E3358D">
      <w:pPr>
        <w:numPr>
          <w:ilvl w:val="0"/>
          <w:numId w:val="4"/>
        </w:numPr>
        <w:jc w:val="both"/>
        <w:rPr>
          <w:b/>
        </w:rPr>
      </w:pPr>
      <w:r>
        <w:rPr>
          <w:b/>
        </w:rPr>
        <w:t>DA PARTICIPAÇÃO</w:t>
      </w:r>
    </w:p>
    <w:p w14:paraId="5289C36F" w14:textId="77777777" w:rsidR="00BE5BB4" w:rsidRPr="00BE5BB4" w:rsidRDefault="00BE5BB4" w:rsidP="00E3358D">
      <w:pPr>
        <w:jc w:val="both"/>
      </w:pPr>
      <w:r>
        <w:t xml:space="preserve">4.1. Poderão participar pessoas físicas, maiores de 18 anos, residentes e domiciliadas no território nacional, </w:t>
      </w:r>
      <w:r>
        <w:rPr>
          <w:color w:val="000000"/>
        </w:rPr>
        <w:t>que cumpram todas as condições previstas neste Regulamento</w:t>
      </w:r>
      <w:r>
        <w:t>.</w:t>
      </w:r>
    </w:p>
    <w:p w14:paraId="0A1B6C0B" w14:textId="77777777" w:rsidR="00BE5BB4" w:rsidRPr="00BE5BB4" w:rsidRDefault="00BE5BB4" w:rsidP="00E3358D">
      <w:pPr>
        <w:jc w:val="both"/>
      </w:pPr>
      <w:r>
        <w:lastRenderedPageBreak/>
        <w:t>4.2. Para participar, o interessado deverá acessar o site gazetafm.com.br, preencher corretamente os dados solicitados no formulário de inscrição, aceitar os termos deste Regulamento e responder à seguinte pergunta:</w:t>
      </w:r>
    </w:p>
    <w:p w14:paraId="590C98FE" w14:textId="77777777" w:rsidR="00BE5BB4" w:rsidRPr="00BE5BB4" w:rsidRDefault="00BE5BB4" w:rsidP="00E3358D">
      <w:pPr>
        <w:jc w:val="both"/>
      </w:pPr>
      <w:r>
        <w:t>“O que não pode faltar pra sua festa ficar perfeita?”</w:t>
      </w:r>
    </w:p>
    <w:p w14:paraId="53562E8D" w14:textId="77777777" w:rsidR="00BE5BB4" w:rsidRPr="00BE5BB4" w:rsidRDefault="00BE5BB4" w:rsidP="00E3358D">
      <w:pPr>
        <w:jc w:val="both"/>
      </w:pPr>
      <w:r>
        <w:t>4.3. A resposta deverá ser de autoria do próprio participante e será avaliada exclusivamente por seu mérito, conforme os critérios previstos neste Regulamento.</w:t>
      </w:r>
    </w:p>
    <w:p w14:paraId="2C44AEBE" w14:textId="77777777" w:rsidR="00BE5BB4" w:rsidRPr="00BE5BB4" w:rsidRDefault="00BE5BB4" w:rsidP="00E3358D">
      <w:pPr>
        <w:jc w:val="both"/>
      </w:pPr>
      <w:r>
        <w:t xml:space="preserve">4.4. </w:t>
      </w:r>
      <w:r w:rsidRPr="00C731FB">
        <w:t>Não será necessário realizar, providenciar ou comprovar qualquer item, ação ou situação descrita na resposta.</w:t>
      </w:r>
      <w:r>
        <w:rPr>
          <w:color w:val="FF0000"/>
        </w:rPr>
        <w:t xml:space="preserve"> </w:t>
      </w:r>
      <w:r>
        <w:t>A pergunta possui caráter exclusivamente criativo e recreativo, sendo avaliado apenas o conteúdo da resposta enviada.</w:t>
      </w:r>
    </w:p>
    <w:p w14:paraId="61F0687E" w14:textId="77777777" w:rsidR="00BE5BB4" w:rsidRPr="00BE5BB4" w:rsidRDefault="00BE5BB4" w:rsidP="00E3358D">
      <w:pPr>
        <w:jc w:val="both"/>
      </w:pPr>
      <w:r>
        <w:t>4.5. Serão desclassificadas respostas que contenham conteúdo ofensivo, discriminatório, ilícito, impróprio, que incentive práticas perigosas ou ilegais, que viole direitos de terceiros</w:t>
      </w:r>
      <w:r>
        <w:rPr>
          <w:color w:val="000000"/>
        </w:rPr>
        <w:t>, que seja incompatível com a natureza do concurso</w:t>
      </w:r>
      <w:r>
        <w:t xml:space="preserve"> ou que seja comprovadamente copiado</w:t>
      </w:r>
      <w:r>
        <w:rPr>
          <w:color w:val="000000"/>
        </w:rPr>
        <w:t>,</w:t>
      </w:r>
      <w:r>
        <w:t xml:space="preserve"> plagiado</w:t>
      </w:r>
      <w:r>
        <w:rPr>
          <w:color w:val="000000"/>
        </w:rPr>
        <w:t xml:space="preserve"> ou de autoria de terceiros</w:t>
      </w:r>
      <w:r>
        <w:t>.</w:t>
      </w:r>
    </w:p>
    <w:p w14:paraId="5EE58FD3" w14:textId="77777777" w:rsidR="00BE5BB4" w:rsidRDefault="00BE5BB4" w:rsidP="00E3358D">
      <w:pPr>
        <w:jc w:val="both"/>
      </w:pPr>
      <w:r>
        <w:t>4.6. A participação é totalmente gratuita e não está vinculada à compra, contratação ou utilização de qualquer produto ou serviço.</w:t>
      </w:r>
    </w:p>
    <w:p w14:paraId="27CB7AA1" w14:textId="77777777" w:rsidR="008B2CC1" w:rsidRDefault="008B2CC1" w:rsidP="00E3358D">
      <w:pPr>
        <w:jc w:val="both"/>
        <w:rPr>
          <w:color w:val="FF0000"/>
        </w:rPr>
      </w:pPr>
      <w:r>
        <w:rPr>
          <w:color w:val="000000"/>
        </w:rPr>
        <w:t xml:space="preserve">4.7. O participante poderá enviar mais de uma resposta durante o período do concurso, não havendo limite de participações. Cada participação deverá conter uma resposta própria à pergunta do concurso, e o simples reenvio da mesma resposta não representará qualquer vantagem na avaliação. </w:t>
      </w:r>
    </w:p>
    <w:p w14:paraId="442C3852" w14:textId="77777777" w:rsidR="008B2CC1" w:rsidRDefault="008B2CC1" w:rsidP="00E3358D">
      <w:pPr>
        <w:jc w:val="both"/>
        <w:rPr>
          <w:color w:val="FF0000"/>
        </w:rPr>
      </w:pPr>
      <w:r>
        <w:rPr>
          <w:color w:val="000000"/>
        </w:rPr>
        <w:t xml:space="preserve">4.8. A quantidade de participações não será considerada como critério de julgamento, sendo a escolha do vencedor baseada exclusivamente na qualidade da resposta, conforme os critérios estabelecidos neste Regulamento. </w:t>
      </w:r>
    </w:p>
    <w:p w14:paraId="6F7986B7" w14:textId="77777777" w:rsidR="008B2CC1" w:rsidRDefault="008B2CC1" w:rsidP="00E3358D">
      <w:pPr>
        <w:jc w:val="both"/>
        <w:rPr>
          <w:color w:val="000000"/>
        </w:rPr>
      </w:pPr>
      <w:r>
        <w:rPr>
          <w:color w:val="000000"/>
        </w:rPr>
        <w:t xml:space="preserve">4.9. A inscrição somente será considerada válida após o correto preenchimento das informações obrigatórias e o aceite deste Regulamento. </w:t>
      </w:r>
    </w:p>
    <w:p w14:paraId="24320E06" w14:textId="77777777" w:rsidR="001532C0" w:rsidRPr="00BE5BB4" w:rsidRDefault="001532C0" w:rsidP="00E3358D">
      <w:pPr>
        <w:jc w:val="both"/>
      </w:pPr>
    </w:p>
    <w:p w14:paraId="2F50B341" w14:textId="77777777" w:rsidR="00BE5BB4" w:rsidRPr="00D21A82" w:rsidRDefault="00BE5BB4" w:rsidP="00E3358D">
      <w:pPr>
        <w:numPr>
          <w:ilvl w:val="0"/>
          <w:numId w:val="5"/>
        </w:numPr>
        <w:jc w:val="both"/>
        <w:rPr>
          <w:b/>
        </w:rPr>
      </w:pPr>
      <w:r>
        <w:rPr>
          <w:b/>
        </w:rPr>
        <w:t>DA COMISSÃO AVALIADORA E DOS CRITÉRIOS</w:t>
      </w:r>
    </w:p>
    <w:p w14:paraId="45F98B7F" w14:textId="77777777" w:rsidR="00BE5BB4" w:rsidRPr="00BE5BB4" w:rsidRDefault="00BE5BB4" w:rsidP="00E3358D">
      <w:pPr>
        <w:jc w:val="both"/>
      </w:pPr>
      <w:r>
        <w:t>5.1. As respostas serão analisadas por uma Comissão Avaliadora designada pela Promotora.</w:t>
      </w:r>
    </w:p>
    <w:p w14:paraId="11695A89" w14:textId="77777777" w:rsidR="00BE5BB4" w:rsidRPr="00BE5BB4" w:rsidRDefault="00BE5BB4" w:rsidP="00E3358D">
      <w:pPr>
        <w:jc w:val="both"/>
      </w:pPr>
      <w:r>
        <w:t>5.2. A escolha da resposta vencedora será realizada exclusivamente com base nos seguintes critérios:</w:t>
      </w:r>
    </w:p>
    <w:p w14:paraId="11C2F39E" w14:textId="77777777" w:rsidR="00BE5BB4" w:rsidRPr="00BE5BB4" w:rsidRDefault="00BE5BB4" w:rsidP="00D21A82">
      <w:r>
        <w:t>a) criatividade;</w:t>
      </w:r>
      <w:r>
        <w:br/>
        <w:t>b) originalidade;</w:t>
      </w:r>
      <w:r>
        <w:br/>
        <w:t>c) adequação à pergunta proposta;</w:t>
      </w:r>
      <w:r>
        <w:br/>
        <w:t>d) clareza e qualidade da resposta.</w:t>
      </w:r>
    </w:p>
    <w:p w14:paraId="7F08B090" w14:textId="77777777" w:rsidR="00BE5BB4" w:rsidRPr="00BE5BB4" w:rsidRDefault="00BE5BB4" w:rsidP="00E3358D">
      <w:pPr>
        <w:jc w:val="both"/>
      </w:pPr>
      <w:r>
        <w:lastRenderedPageBreak/>
        <w:t>5.3. Não haverá sorteio ou qualquer outro elemento de aleatoriedade na escolha do vencedor.</w:t>
      </w:r>
    </w:p>
    <w:p w14:paraId="0B6A7F0C" w14:textId="77777777" w:rsidR="00BE5BB4" w:rsidRPr="00BE5BB4" w:rsidRDefault="00BE5BB4" w:rsidP="00E3358D">
      <w:pPr>
        <w:jc w:val="both"/>
      </w:pPr>
      <w:r>
        <w:t xml:space="preserve">5.4. Em caso de empate, as respostas empatadas serão submetidas a uma nova avaliação da Comissão Avaliadora, utilizando os mesmos critérios estabelecidos neste Regulamento, </w:t>
      </w:r>
      <w:r>
        <w:rPr>
          <w:color w:val="000000"/>
        </w:rPr>
        <w:t xml:space="preserve">até a definição da resposta vencedora. </w:t>
      </w:r>
    </w:p>
    <w:p w14:paraId="0F98B738" w14:textId="77777777" w:rsidR="00BE5BB4" w:rsidRDefault="00BE5BB4" w:rsidP="00E3358D">
      <w:pPr>
        <w:jc w:val="both"/>
      </w:pPr>
      <w:r>
        <w:t>5.5. A decisão da Comissão Avaliadora será soberana</w:t>
      </w:r>
      <w:r>
        <w:rPr>
          <w:color w:val="000000"/>
        </w:rPr>
        <w:t xml:space="preserve"> e definitiva, devendo respeitar os critérios previstos neste Regulamento</w:t>
      </w:r>
      <w:r>
        <w:t>.</w:t>
      </w:r>
    </w:p>
    <w:p w14:paraId="70B99A3C" w14:textId="77777777" w:rsidR="00C37383" w:rsidRDefault="00C37383" w:rsidP="00E3358D">
      <w:pPr>
        <w:jc w:val="both"/>
        <w:rPr>
          <w:color w:val="FF0000"/>
        </w:rPr>
      </w:pPr>
      <w:r>
        <w:rPr>
          <w:color w:val="000000"/>
        </w:rPr>
        <w:t xml:space="preserve">5.6. Será declarada vencedora a resposta que apresentar a melhor avaliação da Comissão Avaliadora, considerando conjuntamente os critérios estabelecidos neste Regulamento. O concurso terá apenas 01 (um) vencedor. </w:t>
      </w:r>
    </w:p>
    <w:p w14:paraId="1B5EE729" w14:textId="77777777" w:rsidR="00C37383" w:rsidRDefault="00C37383" w:rsidP="00E3358D">
      <w:pPr>
        <w:jc w:val="both"/>
      </w:pPr>
      <w:r>
        <w:rPr>
          <w:color w:val="000000"/>
        </w:rPr>
        <w:t>5.7. Necessidade financeira, quantidade de inscrições realizadas, ordem ou horário de envio da participação não constituirão critérios para a escolha do vencedor.</w:t>
      </w:r>
    </w:p>
    <w:p w14:paraId="22D6D102" w14:textId="77777777" w:rsidR="00C37383" w:rsidRDefault="00C37383" w:rsidP="00E3358D">
      <w:pPr>
        <w:jc w:val="both"/>
        <w:rPr>
          <w:color w:val="000000"/>
        </w:rPr>
      </w:pPr>
      <w:r>
        <w:rPr>
          <w:color w:val="000000"/>
        </w:rPr>
        <w:t>5.8. A Promotora poderá solicitar informações ou documentos adicionais para verificar a regularidade da participação antes da confirmação do vencedor.</w:t>
      </w:r>
    </w:p>
    <w:p w14:paraId="261D0DA6" w14:textId="77777777" w:rsidR="001532C0" w:rsidRPr="00BE5BB4" w:rsidRDefault="001532C0" w:rsidP="00E3358D">
      <w:pPr>
        <w:jc w:val="both"/>
      </w:pPr>
    </w:p>
    <w:p w14:paraId="43A15D91" w14:textId="77777777" w:rsidR="00BE5BB4" w:rsidRPr="00D21A82" w:rsidRDefault="00BE5BB4" w:rsidP="00E3358D">
      <w:pPr>
        <w:numPr>
          <w:ilvl w:val="0"/>
          <w:numId w:val="6"/>
        </w:numPr>
        <w:jc w:val="both"/>
        <w:rPr>
          <w:b/>
        </w:rPr>
      </w:pPr>
      <w:r>
        <w:rPr>
          <w:b/>
        </w:rPr>
        <w:t>DA PREMIAÇÃO</w:t>
      </w:r>
    </w:p>
    <w:p w14:paraId="208F495D" w14:textId="77777777" w:rsidR="00BE5BB4" w:rsidRPr="00C731FB" w:rsidRDefault="00BE5BB4" w:rsidP="00E3358D">
      <w:pPr>
        <w:jc w:val="both"/>
      </w:pPr>
      <w:r>
        <w:t xml:space="preserve">6.1. </w:t>
      </w:r>
      <w:r w:rsidR="00E564DA">
        <w:rPr>
          <w:kern w:val="0"/>
          <w14:ligatures w14:val="none"/>
        </w:rPr>
        <w:t xml:space="preserve">O participante vencedor ganhará uma </w:t>
      </w:r>
      <w:r w:rsidR="00E564DA">
        <w:rPr>
          <w:b/>
          <w:kern w:val="0"/>
          <w14:ligatures w14:val="none"/>
        </w:rPr>
        <w:t>experiência para duas pessoas</w:t>
      </w:r>
      <w:r w:rsidR="00E564DA">
        <w:rPr>
          <w:kern w:val="0"/>
          <w14:ligatures w14:val="none"/>
        </w:rPr>
        <w:t xml:space="preserve"> — vencedor e um acompanhante</w:t>
      </w:r>
      <w:r w:rsidR="00E564DA" w:rsidRPr="00C731FB">
        <w:rPr>
          <w:kern w:val="0"/>
          <w14:ligatures w14:val="none"/>
        </w:rPr>
        <w:t>, ambos obrigatoriamente maiores de 18 (dezoito) anos — no cruzeiro “WS On Board”, na edição que acontecerá de 20 a 23 de janeiro de 2027, exclusivamente a bordo do navio MSC Divina</w:t>
      </w:r>
      <w:r w:rsidRPr="00C731FB">
        <w:t>.</w:t>
      </w:r>
    </w:p>
    <w:p w14:paraId="33FE256A" w14:textId="77777777" w:rsidR="00BE5BB4" w:rsidRPr="00C731FB" w:rsidRDefault="00BE5BB4" w:rsidP="00E3358D">
      <w:pPr>
        <w:jc w:val="both"/>
      </w:pPr>
      <w:r w:rsidRPr="00C731FB">
        <w:t xml:space="preserve">6.2. </w:t>
      </w:r>
      <w:r w:rsidR="00E564DA" w:rsidRPr="00C731FB">
        <w:rPr>
          <w:kern w:val="0"/>
          <w14:ligatures w14:val="none"/>
        </w:rPr>
        <w:t>O prêmio contempla pacote com hospedagem do vencedor e de seu acompanhante em uma cabine com varanda, alimentação prevista no pacote do cruzeiro, taxas portuárias previstas no pacote e acesso à programação e aos shows do evento, de acordo com as condições estabelecidas pela organização do WS On Board</w:t>
      </w:r>
      <w:r w:rsidRPr="00C731FB">
        <w:t>.</w:t>
      </w:r>
    </w:p>
    <w:p w14:paraId="37EE28ED" w14:textId="77777777" w:rsidR="00BE5BB4" w:rsidRPr="00C731FB" w:rsidRDefault="00BE5BB4" w:rsidP="00E3358D">
      <w:pPr>
        <w:jc w:val="both"/>
      </w:pPr>
      <w:r w:rsidRPr="00C731FB">
        <w:t>6.3. O embarque e o desembarque estão previstos para acontecer no Porto de Santos/SP, respectivamente nos dias 20 e 23 de janeiro de 2027.</w:t>
      </w:r>
    </w:p>
    <w:p w14:paraId="46A4E8A2" w14:textId="77777777" w:rsidR="00BE5BB4" w:rsidRPr="00C731FB" w:rsidRDefault="00BE5BB4" w:rsidP="00E3358D">
      <w:pPr>
        <w:jc w:val="both"/>
      </w:pPr>
      <w:r w:rsidRPr="00C731FB">
        <w:t>6.4. O deslocamento do vencedor e de seu acompanhante até o Porto de Santos/SP, bem como o retorno após o desembarque, não integra a premiação e será de responsabilidade dos participantes.</w:t>
      </w:r>
    </w:p>
    <w:p w14:paraId="3F7D7534" w14:textId="77777777" w:rsidR="00BE5BB4" w:rsidRPr="00C731FB" w:rsidRDefault="00BE5BB4" w:rsidP="00E3358D">
      <w:pPr>
        <w:jc w:val="both"/>
      </w:pPr>
      <w:r w:rsidRPr="00C731FB">
        <w:t xml:space="preserve">6.5. </w:t>
      </w:r>
      <w:r w:rsidR="00E564DA" w:rsidRPr="00C731FB">
        <w:rPr>
          <w:kern w:val="0"/>
          <w14:ligatures w14:val="none"/>
        </w:rPr>
        <w:t>Também não estão incluídas despesas pessoais ou quaisquer outros gastos não expressamente indicados neste Regulamento como integrantes da premiação, inclusive pacotes adicionais de bebidas alcoólicas</w:t>
      </w:r>
      <w:r w:rsidRPr="00C731FB">
        <w:t>.</w:t>
      </w:r>
    </w:p>
    <w:p w14:paraId="4B062A60" w14:textId="77777777" w:rsidR="00BE5BB4" w:rsidRPr="00C731FB" w:rsidRDefault="00BE5BB4" w:rsidP="00E3358D">
      <w:pPr>
        <w:jc w:val="both"/>
      </w:pPr>
      <w:r w:rsidRPr="00C731FB">
        <w:t xml:space="preserve">6.6. O vencedor e seu acompanhante deverão atender a todas as exigências de documentação, embarque e demais normas estabelecidas pela companhia </w:t>
      </w:r>
      <w:r w:rsidRPr="00C731FB">
        <w:lastRenderedPageBreak/>
        <w:t>marítima e pela organização do evento, inclusive quanto à idade mínima e à documentação exigidas para o acompanhante, que será de livre escolha do vencedor.</w:t>
      </w:r>
    </w:p>
    <w:p w14:paraId="46948096" w14:textId="77777777" w:rsidR="00BE5BB4" w:rsidRPr="00C731FB" w:rsidRDefault="00BE5BB4" w:rsidP="00E3358D">
      <w:pPr>
        <w:jc w:val="both"/>
      </w:pPr>
      <w:r w:rsidRPr="00C731FB">
        <w:t>6.7. O prêmio é pessoal e intransferível, não podendo ser convertido, total ou parcialmente, em dinheiro, nem substituído por outro produto ou serviço a pedido do vencedor.</w:t>
      </w:r>
    </w:p>
    <w:p w14:paraId="4A15E0EB" w14:textId="77777777" w:rsidR="00C37383" w:rsidRPr="00C731FB" w:rsidRDefault="00C37383" w:rsidP="00E3358D">
      <w:pPr>
        <w:jc w:val="both"/>
      </w:pPr>
      <w:r w:rsidRPr="00C731FB">
        <w:t>6.8. A forma e o prazo para a formalização da entrega do prêmio serão informados diretamente ao vencedor pela Promotora.</w:t>
      </w:r>
    </w:p>
    <w:p w14:paraId="44627CD3" w14:textId="77777777" w:rsidR="00C37383" w:rsidRPr="00C731FB" w:rsidRDefault="00C37383" w:rsidP="00E3358D">
      <w:pPr>
        <w:jc w:val="both"/>
      </w:pPr>
      <w:r w:rsidRPr="00C731FB">
        <w:t xml:space="preserve">6.9. Caso o vencedor ou seu acompanhante não possam embarcar na data prevista ou não atendam às exigências de documentação e embarque da companhia marítima e da organização do evento, não haverá reagendamento, substituição do prêmio ou qualquer forma de compensação pela Promotora. </w:t>
      </w:r>
    </w:p>
    <w:p w14:paraId="115B823F" w14:textId="77777777" w:rsidR="00BB46F2" w:rsidRPr="00C731FB" w:rsidRDefault="00BB46F2" w:rsidP="00BB46F2">
      <w:pPr>
        <w:jc w:val="both"/>
      </w:pPr>
      <w:r w:rsidRPr="00C731FB">
        <w:t>6.10. A premiação refere-se exclusivamente à edição do cruzeiro “WS On Board” indicada no item 6.1, a bordo do navio MSC Divina, não podendo ser estendida, aproveitada ou convertida para outras edições, datas, navios, roteiros ou eventos, ainda que realizados pela mesma organização ou companhia marítima, ressalvado o disposto no item 10.6.</w:t>
      </w:r>
    </w:p>
    <w:p w14:paraId="7EA06B52" w14:textId="77777777" w:rsidR="00BB46F2" w:rsidRPr="00C731FB" w:rsidRDefault="00BB46F2" w:rsidP="00BB46F2">
      <w:pPr>
        <w:jc w:val="both"/>
      </w:pPr>
      <w:r w:rsidRPr="00C731FB">
        <w:t>6.11. A escolha do acompanhante é de inteira responsabilidade do vencedor, não cabendo à Promotora qualquer responsabilidade pelo atendimento, pelo acompanhante, das exigências de idade, documentação e embarque, nem por sua conduta, segurança, condições de saúde ou quaisquer atos por ele praticados antes, durante ou após o cruzeiro.</w:t>
      </w:r>
    </w:p>
    <w:p w14:paraId="6B423115" w14:textId="77777777" w:rsidR="00BB46F2" w:rsidRPr="00C731FB" w:rsidRDefault="00BB46F2" w:rsidP="00BB46F2">
      <w:pPr>
        <w:jc w:val="both"/>
      </w:pPr>
      <w:r w:rsidRPr="00C731FB">
        <w:t>6.12. As obrigações da Promotora limitam-se à entrega da premiação descrita neste Regulamento, relativa exclusivamente ao cruzeiro e ao navio indicados no item 6.1, não lhe cabendo quaisquer outras providências, tais como transporte, hospedagem em terra, alimentação fora do navio, seguro viagem, emissão de documentos ou serviços prestados pela companhia marítima ou pela organização do evento.</w:t>
      </w:r>
    </w:p>
    <w:p w14:paraId="6561DC0D" w14:textId="77777777" w:rsidR="001532C0" w:rsidRPr="00C731FB" w:rsidRDefault="001532C0" w:rsidP="00E3358D">
      <w:pPr>
        <w:jc w:val="both"/>
      </w:pPr>
    </w:p>
    <w:p w14:paraId="7643CE70" w14:textId="77777777" w:rsidR="00BE5BB4" w:rsidRPr="00C731FB" w:rsidRDefault="00BE5BB4" w:rsidP="00E3358D">
      <w:pPr>
        <w:numPr>
          <w:ilvl w:val="0"/>
          <w:numId w:val="7"/>
        </w:numPr>
        <w:jc w:val="both"/>
        <w:rPr>
          <w:b/>
        </w:rPr>
      </w:pPr>
      <w:r w:rsidRPr="00C731FB">
        <w:rPr>
          <w:b/>
        </w:rPr>
        <w:t>DA DIVULGAÇÃO E CONTATO COM O VENCEDOR</w:t>
      </w:r>
    </w:p>
    <w:p w14:paraId="22539839" w14:textId="77777777" w:rsidR="00BE5BB4" w:rsidRPr="00C731FB" w:rsidRDefault="00BE5BB4" w:rsidP="00E3358D">
      <w:pPr>
        <w:jc w:val="both"/>
      </w:pPr>
      <w:r w:rsidRPr="00C731FB">
        <w:t>7.1. O resultado será divulgado no dia 11 de dezembro de 2026, às 16h, na programação da Gazeta FM, podendo também ser publicado no site gazetafm.com.br e nos canais digitais da emissora.</w:t>
      </w:r>
    </w:p>
    <w:p w14:paraId="7C038E28" w14:textId="77777777" w:rsidR="00BE5BB4" w:rsidRPr="00C731FB" w:rsidRDefault="00BE5BB4" w:rsidP="00E3358D">
      <w:pPr>
        <w:jc w:val="both"/>
      </w:pPr>
      <w:r w:rsidRPr="00C731FB">
        <w:t>7.2. A Promotora entrará em contato com o vencedor por meio dos dados informados no momento da inscrição.</w:t>
      </w:r>
    </w:p>
    <w:p w14:paraId="2F71915D" w14:textId="77777777" w:rsidR="00BE5BB4" w:rsidRPr="00C731FB" w:rsidRDefault="00BE5BB4" w:rsidP="00E3358D">
      <w:pPr>
        <w:jc w:val="both"/>
      </w:pPr>
      <w:r w:rsidRPr="00C731FB">
        <w:lastRenderedPageBreak/>
        <w:t>7.3. O vencedor deverá apresentar os documentos e informações solicitados para validação da participação e viabilização da premiação, no prazo informado pela Promotora no momento do contato.</w:t>
      </w:r>
    </w:p>
    <w:p w14:paraId="32E267F0" w14:textId="77777777" w:rsidR="00BE5BB4" w:rsidRPr="00C731FB" w:rsidRDefault="00BE5BB4" w:rsidP="00E3358D">
      <w:pPr>
        <w:jc w:val="both"/>
      </w:pPr>
      <w:r w:rsidRPr="00C731FB">
        <w:t>7.4. Caso seja constatado que o vencedor não atende às condições deste Regulamento, forneceu informações falsas ou incorretas, não é o autor da resposta apresentada, praticou fraude, plágio ou qualquer outra irregularidade, ou caso não seja localizado ou não apresente os documentos solicitados no prazo informado, será desclassificado e a Comissão Avaliadora poderá selecionar a próxima resposta mais bem avaliada, observados os mesmos critérios de mérito previstos neste Regulamento.</w:t>
      </w:r>
    </w:p>
    <w:p w14:paraId="32BA4325" w14:textId="77777777" w:rsidR="00A24396" w:rsidRPr="00C731FB" w:rsidRDefault="00A24396" w:rsidP="00E3358D">
      <w:pPr>
        <w:jc w:val="both"/>
      </w:pPr>
      <w:r w:rsidRPr="00C731FB">
        <w:t xml:space="preserve">7.5. A eventual desclassificação não transformará a escolha do substituto em sorteio, devendo ser observada a classificação das respostas conforme os critérios de mérito estabelecidos neste Regulamento. </w:t>
      </w:r>
    </w:p>
    <w:p w14:paraId="2EAEBDEE" w14:textId="77777777" w:rsidR="00A24396" w:rsidRPr="00C731FB" w:rsidRDefault="00A24396" w:rsidP="00E3358D">
      <w:pPr>
        <w:jc w:val="both"/>
      </w:pPr>
      <w:r w:rsidRPr="00C731FB">
        <w:t xml:space="preserve">7.6. Poderá ainda ser desclassificado, a qualquer tempo, o participante que utilizar mecanismos destinados a prejudicar ou manipular o concurso ou que descumprir qualquer disposição deste Regulamento. </w:t>
      </w:r>
    </w:p>
    <w:p w14:paraId="00B924FD" w14:textId="77777777" w:rsidR="001532C0" w:rsidRPr="00C731FB" w:rsidRDefault="001532C0" w:rsidP="00E3358D">
      <w:pPr>
        <w:jc w:val="both"/>
      </w:pPr>
    </w:p>
    <w:p w14:paraId="59CCA300" w14:textId="77777777" w:rsidR="00BE5BB4" w:rsidRPr="00C731FB" w:rsidRDefault="00BE5BB4" w:rsidP="00E3358D">
      <w:pPr>
        <w:numPr>
          <w:ilvl w:val="0"/>
          <w:numId w:val="8"/>
        </w:numPr>
        <w:jc w:val="both"/>
        <w:rPr>
          <w:b/>
        </w:rPr>
      </w:pPr>
      <w:r w:rsidRPr="00C731FB">
        <w:rPr>
          <w:b/>
        </w:rPr>
        <w:t>DOS IMPEDIMENTOS</w:t>
      </w:r>
    </w:p>
    <w:p w14:paraId="1A960D79" w14:textId="77777777" w:rsidR="00BE5BB4" w:rsidRPr="00C731FB" w:rsidRDefault="00BE5BB4" w:rsidP="00E3358D">
      <w:pPr>
        <w:jc w:val="both"/>
      </w:pPr>
      <w:r w:rsidRPr="00C731FB">
        <w:t>8.1. Não poderão participar funcionários, colaboradores e diretores da Fundação Cásper Líbero, integrantes da Comissão Avaliadora, profissionais diretamente envolvidos na realização deste concurso, bem como funcionários das empresas diretamente envolvidas em sua operacionalização e na organização do evento objeto da premiação, além das demais pessoas cuja participação possa representar conflito de interesse, conforme avaliação da Promotora.</w:t>
      </w:r>
    </w:p>
    <w:p w14:paraId="098F8B11" w14:textId="77777777" w:rsidR="00BE5BB4" w:rsidRPr="00C731FB" w:rsidRDefault="00BE5BB4" w:rsidP="00E3358D">
      <w:pPr>
        <w:jc w:val="both"/>
      </w:pPr>
      <w:r w:rsidRPr="00C731FB">
        <w:t>8.2. Também ficam impedidos de participar cônjuges e parentes de até segundo grau das pessoas indicadas no item anterior.</w:t>
      </w:r>
    </w:p>
    <w:p w14:paraId="62D6AFD0" w14:textId="77777777" w:rsidR="001532C0" w:rsidRPr="00C731FB" w:rsidRDefault="001532C0" w:rsidP="00E3358D">
      <w:pPr>
        <w:jc w:val="both"/>
      </w:pPr>
    </w:p>
    <w:p w14:paraId="6123B7F2" w14:textId="77777777" w:rsidR="00BE5BB4" w:rsidRPr="00C731FB" w:rsidRDefault="00BE5BB4" w:rsidP="00E3358D">
      <w:pPr>
        <w:numPr>
          <w:ilvl w:val="0"/>
          <w:numId w:val="9"/>
        </w:numPr>
        <w:jc w:val="both"/>
        <w:rPr>
          <w:b/>
        </w:rPr>
      </w:pPr>
      <w:r w:rsidRPr="00C731FB">
        <w:rPr>
          <w:b/>
        </w:rPr>
        <w:t>DO USO DOS DADOS, NOME, VOZ E IMAGEM</w:t>
      </w:r>
    </w:p>
    <w:p w14:paraId="3254A2A5" w14:textId="77777777" w:rsidR="00BE5BB4" w:rsidRPr="00C731FB" w:rsidRDefault="00BE5BB4" w:rsidP="00E3358D">
      <w:pPr>
        <w:jc w:val="both"/>
      </w:pPr>
      <w:r w:rsidRPr="00C731FB">
        <w:t>9.1. Os dados pessoais fornecidos pelos participantes serão utilizados para a operacionalização do concurso, identificação e contato com o vencedor, entrega da premiação e cumprimento das obrigações relacionadas à ação, observada a legislação aplicável à proteção de dados pessoais, especialmente a Lei nº 13.709/2018 (Lei Geral de Proteção de Dados Pessoais – LGPD).</w:t>
      </w:r>
    </w:p>
    <w:p w14:paraId="73F064B6" w14:textId="77777777" w:rsidR="00BE5BB4" w:rsidRPr="00C731FB" w:rsidRDefault="00BE5BB4" w:rsidP="00E3358D">
      <w:pPr>
        <w:jc w:val="both"/>
      </w:pPr>
      <w:r w:rsidRPr="00C731FB">
        <w:t>9.2. A participação no concurso implica ciência de que o nome, cidade e resposta do vencedor poderão ser divulgados pela Gazeta FM em sua programação, site e canais digitais para fins de divulgação do resultado do concurso.</w:t>
      </w:r>
    </w:p>
    <w:p w14:paraId="685492F9" w14:textId="77777777" w:rsidR="00E10733" w:rsidRPr="00C731FB" w:rsidRDefault="00E10733" w:rsidP="00E3358D">
      <w:pPr>
        <w:jc w:val="both"/>
      </w:pPr>
      <w:r w:rsidRPr="00C731FB">
        <w:lastRenderedPageBreak/>
        <w:t>9.3. Os dados fornecidos para participação não serão utilizados para finalidades comerciais não relacionadas ao concurso sem a correspondente base legal ou autorização aplicável.</w:t>
      </w:r>
    </w:p>
    <w:p w14:paraId="0F975A37" w14:textId="77777777" w:rsidR="00E10733" w:rsidRPr="00C731FB" w:rsidRDefault="00E10733" w:rsidP="00E3358D">
      <w:pPr>
        <w:jc w:val="both"/>
      </w:pPr>
      <w:r w:rsidRPr="00C731FB">
        <w:t>9.4. A utilização de imagem, voz, fotografia, vídeo ou depoimento do vencedor e de seu acompanhante em materiais relacionados à divulgação do concurso deverá observar as autorizações aplicáveis.</w:t>
      </w:r>
    </w:p>
    <w:p w14:paraId="3C6C97D8" w14:textId="77777777" w:rsidR="001532C0" w:rsidRPr="00C731FB" w:rsidRDefault="001532C0" w:rsidP="00E3358D">
      <w:pPr>
        <w:jc w:val="both"/>
      </w:pPr>
    </w:p>
    <w:p w14:paraId="2D0A0539" w14:textId="77777777" w:rsidR="00BE5BB4" w:rsidRPr="00C731FB" w:rsidRDefault="00BE5BB4" w:rsidP="00E3358D">
      <w:pPr>
        <w:numPr>
          <w:ilvl w:val="0"/>
          <w:numId w:val="10"/>
        </w:numPr>
        <w:jc w:val="both"/>
        <w:rPr>
          <w:b/>
        </w:rPr>
      </w:pPr>
      <w:r w:rsidRPr="00C731FB">
        <w:rPr>
          <w:b/>
        </w:rPr>
        <w:t>DAS DISPOSIÇÕES GERAIS</w:t>
      </w:r>
    </w:p>
    <w:p w14:paraId="747727AE" w14:textId="77777777" w:rsidR="00BE5BB4" w:rsidRPr="00C731FB" w:rsidRDefault="00BE5BB4" w:rsidP="00E3358D">
      <w:pPr>
        <w:jc w:val="both"/>
      </w:pPr>
      <w:r w:rsidRPr="00C731FB">
        <w:t>10.1. A participação neste concurso implica a aceitação integral e irrestrita de todas as condições estabelecidas neste Regulamento.</w:t>
      </w:r>
    </w:p>
    <w:p w14:paraId="1A3A4576" w14:textId="77777777" w:rsidR="00BE5BB4" w:rsidRPr="00C731FB" w:rsidRDefault="00BE5BB4" w:rsidP="00E3358D">
      <w:pPr>
        <w:jc w:val="both"/>
      </w:pPr>
      <w:r w:rsidRPr="00C731FB">
        <w:t>10.2. A Promotora não se responsabiliza por inscrições não recebidas em razão de problemas técnicos, falhas de conexão, indisponibilidade de sistemas ou outras situações que estejam fora de seu controle.</w:t>
      </w:r>
    </w:p>
    <w:p w14:paraId="48876E19" w14:textId="77777777" w:rsidR="00BE5BB4" w:rsidRPr="00C731FB" w:rsidRDefault="00BE5BB4" w:rsidP="00E3358D">
      <w:pPr>
        <w:jc w:val="both"/>
      </w:pPr>
      <w:r w:rsidRPr="00C731FB">
        <w:t>10.3. Eventuais alterações na programação, roteiro, horários ou atrações do cruzeiro decorrentes de decisões da organização do evento, da companhia marítima, condições climáticas, operacionais ou de força maior não serão de responsabilidade da Promotora.</w:t>
      </w:r>
    </w:p>
    <w:p w14:paraId="0E9791B2" w14:textId="77777777" w:rsidR="00BE5BB4" w:rsidRPr="00C731FB" w:rsidRDefault="00BE5BB4" w:rsidP="00E3358D">
      <w:pPr>
        <w:jc w:val="both"/>
      </w:pPr>
      <w:r w:rsidRPr="00C731FB">
        <w:t>10.4. O participante vencedor e seu acompanhante deverão cumprir integralmente as regras de embarque e permanência estabelecidas pela organização do evento e pela companhia marítima.</w:t>
      </w:r>
    </w:p>
    <w:p w14:paraId="67BD209E" w14:textId="77777777" w:rsidR="00BE5BB4" w:rsidRPr="00C731FB" w:rsidRDefault="00BE5BB4" w:rsidP="00E3358D">
      <w:pPr>
        <w:jc w:val="both"/>
      </w:pPr>
      <w:r w:rsidRPr="00C731FB">
        <w:t>10.5. Os casos omissos neste Regulamento serão analisados e decididos pela Promotora, observada a legislação aplicável.</w:t>
      </w:r>
    </w:p>
    <w:p w14:paraId="5D994E20" w14:textId="77777777" w:rsidR="00196689" w:rsidRPr="00C731FB" w:rsidRDefault="00160D90">
      <w:pPr>
        <w:jc w:val="both"/>
      </w:pPr>
      <w:r w:rsidRPr="00C731FB">
        <w:t>10.6. Na hipótese de cancelamento ou adiamento do evento por decisão de sua organização ou da companhia marítima, a Promotora comunicará o vencedor e informará as providências cabíveis, de acordo com as condições oferecidas pela organização do evento e com a legislação aplicável.</w:t>
      </w:r>
    </w:p>
    <w:p w14:paraId="5D56FDB6" w14:textId="77777777" w:rsidR="00BB46F2" w:rsidRPr="00C731FB" w:rsidRDefault="00BB46F2">
      <w:pPr>
        <w:jc w:val="both"/>
      </w:pPr>
      <w:r w:rsidRPr="00C731FB">
        <w:t xml:space="preserve">10.7 O participante vencedor e seu acompanhante deverão cumprir integralmente todas as normas, horários, exigências documentais e regras de conduta, embarque e permanência estabelecidas pela organização do evento, pela companhia marítima e pelas autoridades competentes. O comparecimento pontual para o check-in e embarque é de responsabilidade única e exclusiva do contemplado e de seu acompanhante. A perda do embarque no navio em decorrência de atrasos, imprevistos no deslocamento, ausência ou irregularidade de documentos, impedimentos legais/sanitários ou qualquer outro fator alheio ao controle e à atuação direta da Promotora será de total e exclusiva responsabilidade do </w:t>
      </w:r>
      <w:r w:rsidRPr="00C731FB">
        <w:lastRenderedPageBreak/>
        <w:t>vencedor, implicando a perda imediata do direito à fruição do prêmio, sem que caiba qualquer tipo de reembolso, reagendamento, substituição ou indenização</w:t>
      </w:r>
    </w:p>
    <w:p w14:paraId="6D501205" w14:textId="77777777" w:rsidR="00E10733" w:rsidRPr="00C731FB" w:rsidRDefault="00BB46F2" w:rsidP="00E3358D">
      <w:pPr>
        <w:jc w:val="both"/>
      </w:pPr>
      <w:r w:rsidRPr="00C731FB">
        <w:t>10.8</w:t>
      </w:r>
      <w:r w:rsidR="00E10733" w:rsidRPr="00C731FB">
        <w:t>. Este Regulamento ficará disponível no site gazetafm.com.br durante todo o período de realização do concurso.</w:t>
      </w:r>
    </w:p>
    <w:p w14:paraId="33D04107" w14:textId="77777777" w:rsidR="004A32C6" w:rsidRPr="00C731FB" w:rsidRDefault="00BB46F2" w:rsidP="00E3358D">
      <w:pPr>
        <w:jc w:val="both"/>
      </w:pPr>
      <w:r w:rsidRPr="00C731FB">
        <w:t>10.9</w:t>
      </w:r>
      <w:r w:rsidR="004A32C6" w:rsidRPr="00C731FB">
        <w:t>. Eventuais alterações necessárias a este Regulamento serão divulgadas pelos canais oficiais da Gazeta FM, sempre preservando os direitos dos participantes.</w:t>
      </w:r>
    </w:p>
    <w:p w14:paraId="575B8315" w14:textId="77777777" w:rsidR="00F760AF" w:rsidRDefault="00BB46F2" w:rsidP="00E3358D">
      <w:pPr>
        <w:jc w:val="both"/>
        <w:rPr>
          <w:color w:val="000000"/>
        </w:rPr>
      </w:pPr>
      <w:r w:rsidRPr="00C731FB">
        <w:t>10.10</w:t>
      </w:r>
      <w:r w:rsidR="00F760AF" w:rsidRPr="00C731FB">
        <w:t>. O Concurso Cultural “WS On Board – O Navio do Safadão com a Gazeta FM” é realizad</w:t>
      </w:r>
      <w:r w:rsidR="00F760AF">
        <w:rPr>
          <w:color w:val="000000"/>
        </w:rPr>
        <w:t>o exclusivamente mediante avaliação de mérito das respostas apresentadas, não havendo sorteio, aleatoriedade ou qualquer elemento de sorte para a definição do vencedor.</w:t>
      </w:r>
    </w:p>
    <w:p w14:paraId="6CC098CA" w14:textId="77777777" w:rsidR="001532C0" w:rsidRDefault="001532C0" w:rsidP="00E3358D">
      <w:pPr>
        <w:jc w:val="both"/>
      </w:pPr>
    </w:p>
    <w:p w14:paraId="33B26742" w14:textId="23A33F73" w:rsidR="00BE5BB4" w:rsidRPr="00BE5BB4" w:rsidRDefault="00BE5BB4" w:rsidP="001532C0">
      <w:pPr>
        <w:jc w:val="center"/>
      </w:pPr>
      <w:r>
        <w:t>São Paulo,</w:t>
      </w:r>
      <w:r w:rsidR="00C731FB">
        <w:t xml:space="preserve"> 04 de</w:t>
      </w:r>
      <w:r>
        <w:t xml:space="preserve"> outubro de 2026.</w:t>
      </w:r>
    </w:p>
    <w:p w14:paraId="5E301BC7" w14:textId="77777777" w:rsidR="0073765F" w:rsidRDefault="0073765F" w:rsidP="001532C0">
      <w:pPr>
        <w:jc w:val="center"/>
      </w:pPr>
    </w:p>
    <w:p w14:paraId="76A68219" w14:textId="77777777" w:rsidR="00BE5BB4" w:rsidRPr="00BE5BB4" w:rsidRDefault="00BE5BB4" w:rsidP="001532C0">
      <w:pPr>
        <w:jc w:val="center"/>
      </w:pPr>
      <w:r>
        <w:t>FUNDAÇÃO CÁSPER LÍBERO</w:t>
      </w:r>
      <w:r>
        <w:br/>
        <w:t>GAZETA FM</w:t>
      </w:r>
    </w:p>
    <w:p w14:paraId="6CD9ECFE" w14:textId="77777777" w:rsidR="00E426C7" w:rsidRDefault="00E426C7" w:rsidP="00E3358D">
      <w:pPr>
        <w:jc w:val="both"/>
      </w:pPr>
    </w:p>
    <w:sectPr w:rsidR="00E426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31182"/>
    <w:multiLevelType w:val="multilevel"/>
    <w:tmpl w:val="A7F86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365B4"/>
    <w:multiLevelType w:val="multilevel"/>
    <w:tmpl w:val="F8CA12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B8617F"/>
    <w:multiLevelType w:val="multilevel"/>
    <w:tmpl w:val="01C89B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652DAA"/>
    <w:multiLevelType w:val="multilevel"/>
    <w:tmpl w:val="072EB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770783"/>
    <w:multiLevelType w:val="multilevel"/>
    <w:tmpl w:val="9CA60C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637937"/>
    <w:multiLevelType w:val="multilevel"/>
    <w:tmpl w:val="00565C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1E764E"/>
    <w:multiLevelType w:val="multilevel"/>
    <w:tmpl w:val="9A204F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32771A"/>
    <w:multiLevelType w:val="multilevel"/>
    <w:tmpl w:val="0316CB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B55D80"/>
    <w:multiLevelType w:val="multilevel"/>
    <w:tmpl w:val="6A268F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3100E2"/>
    <w:multiLevelType w:val="multilevel"/>
    <w:tmpl w:val="2ADA5B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4085974">
    <w:abstractNumId w:val="0"/>
  </w:num>
  <w:num w:numId="2" w16cid:durableId="1513061813">
    <w:abstractNumId w:val="2"/>
  </w:num>
  <w:num w:numId="3" w16cid:durableId="1311322155">
    <w:abstractNumId w:val="6"/>
  </w:num>
  <w:num w:numId="4" w16cid:durableId="907569809">
    <w:abstractNumId w:val="3"/>
  </w:num>
  <w:num w:numId="5" w16cid:durableId="299918197">
    <w:abstractNumId w:val="5"/>
  </w:num>
  <w:num w:numId="6" w16cid:durableId="2085905226">
    <w:abstractNumId w:val="8"/>
  </w:num>
  <w:num w:numId="7" w16cid:durableId="731077111">
    <w:abstractNumId w:val="4"/>
  </w:num>
  <w:num w:numId="8" w16cid:durableId="2146435133">
    <w:abstractNumId w:val="7"/>
  </w:num>
  <w:num w:numId="9" w16cid:durableId="991062028">
    <w:abstractNumId w:val="9"/>
  </w:num>
  <w:num w:numId="10" w16cid:durableId="532885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BB4"/>
    <w:rsid w:val="00094C91"/>
    <w:rsid w:val="000E7F70"/>
    <w:rsid w:val="001532C0"/>
    <w:rsid w:val="00160D90"/>
    <w:rsid w:val="001674D6"/>
    <w:rsid w:val="0017714D"/>
    <w:rsid w:val="00196689"/>
    <w:rsid w:val="001A7E61"/>
    <w:rsid w:val="00317C40"/>
    <w:rsid w:val="00384CEF"/>
    <w:rsid w:val="004A32C6"/>
    <w:rsid w:val="00655C9D"/>
    <w:rsid w:val="0073765F"/>
    <w:rsid w:val="007F0330"/>
    <w:rsid w:val="00877216"/>
    <w:rsid w:val="008B2CC1"/>
    <w:rsid w:val="008B3DBA"/>
    <w:rsid w:val="008C67A4"/>
    <w:rsid w:val="0093578D"/>
    <w:rsid w:val="00A24396"/>
    <w:rsid w:val="00AC72CE"/>
    <w:rsid w:val="00B3249A"/>
    <w:rsid w:val="00BB46F2"/>
    <w:rsid w:val="00BE5BB4"/>
    <w:rsid w:val="00C37383"/>
    <w:rsid w:val="00C731FB"/>
    <w:rsid w:val="00CD4944"/>
    <w:rsid w:val="00D21A82"/>
    <w:rsid w:val="00D72575"/>
    <w:rsid w:val="00E10733"/>
    <w:rsid w:val="00E3358D"/>
    <w:rsid w:val="00E4262D"/>
    <w:rsid w:val="00E426C7"/>
    <w:rsid w:val="00E564DA"/>
    <w:rsid w:val="00E94C5D"/>
    <w:rsid w:val="00F257D4"/>
    <w:rsid w:val="00F760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64B48"/>
  <w15:chartTrackingRefBased/>
  <w15:docId w15:val="{F439F55E-CC50-4DA7-80AE-6319CE806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E5B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E5B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E5B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E5B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E5B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E5B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E5B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E5B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E5BB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E5BB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E5BB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E5BB4"/>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E5BB4"/>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E5BB4"/>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E5BB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E5BB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E5BB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E5BB4"/>
    <w:rPr>
      <w:rFonts w:eastAsiaTheme="majorEastAsia" w:cstheme="majorBidi"/>
      <w:color w:val="272727" w:themeColor="text1" w:themeTint="D8"/>
    </w:rPr>
  </w:style>
  <w:style w:type="paragraph" w:styleId="Ttulo">
    <w:name w:val="Title"/>
    <w:basedOn w:val="Normal"/>
    <w:next w:val="Normal"/>
    <w:link w:val="TtuloChar"/>
    <w:uiPriority w:val="10"/>
    <w:qFormat/>
    <w:rsid w:val="00BE5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E5B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E5BB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E5BB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E5BB4"/>
    <w:pPr>
      <w:spacing w:before="160"/>
      <w:jc w:val="center"/>
    </w:pPr>
    <w:rPr>
      <w:i/>
      <w:iCs/>
      <w:color w:val="404040" w:themeColor="text1" w:themeTint="BF"/>
    </w:rPr>
  </w:style>
  <w:style w:type="character" w:customStyle="1" w:styleId="CitaoChar">
    <w:name w:val="Citação Char"/>
    <w:basedOn w:val="Fontepargpadro"/>
    <w:link w:val="Citao"/>
    <w:uiPriority w:val="29"/>
    <w:rsid w:val="00BE5BB4"/>
    <w:rPr>
      <w:i/>
      <w:iCs/>
      <w:color w:val="404040" w:themeColor="text1" w:themeTint="BF"/>
    </w:rPr>
  </w:style>
  <w:style w:type="paragraph" w:styleId="PargrafodaLista">
    <w:name w:val="List Paragraph"/>
    <w:basedOn w:val="Normal"/>
    <w:uiPriority w:val="34"/>
    <w:qFormat/>
    <w:rsid w:val="00BE5BB4"/>
    <w:pPr>
      <w:ind w:left="720"/>
      <w:contextualSpacing/>
    </w:pPr>
  </w:style>
  <w:style w:type="character" w:styleId="nfaseIntensa">
    <w:name w:val="Intense Emphasis"/>
    <w:basedOn w:val="Fontepargpadro"/>
    <w:uiPriority w:val="21"/>
    <w:qFormat/>
    <w:rsid w:val="00BE5BB4"/>
    <w:rPr>
      <w:i/>
      <w:iCs/>
      <w:color w:val="0F4761" w:themeColor="accent1" w:themeShade="BF"/>
    </w:rPr>
  </w:style>
  <w:style w:type="paragraph" w:styleId="CitaoIntensa">
    <w:name w:val="Intense Quote"/>
    <w:basedOn w:val="Normal"/>
    <w:next w:val="Normal"/>
    <w:link w:val="CitaoIntensaChar"/>
    <w:uiPriority w:val="30"/>
    <w:qFormat/>
    <w:rsid w:val="00BE5B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E5BB4"/>
    <w:rPr>
      <w:i/>
      <w:iCs/>
      <w:color w:val="0F4761" w:themeColor="accent1" w:themeShade="BF"/>
    </w:rPr>
  </w:style>
  <w:style w:type="character" w:styleId="RefernciaIntensa">
    <w:name w:val="Intense Reference"/>
    <w:basedOn w:val="Fontepargpadro"/>
    <w:uiPriority w:val="32"/>
    <w:qFormat/>
    <w:rsid w:val="00BE5B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84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BEDC4FEF2A50F4493E385F3EB48A7A9" ma:contentTypeVersion="13" ma:contentTypeDescription="Crie um novo documento." ma:contentTypeScope="" ma:versionID="63446ed9a3561bd8da371a40ed6e849e">
  <xsd:schema xmlns:xsd="http://www.w3.org/2001/XMLSchema" xmlns:xs="http://www.w3.org/2001/XMLSchema" xmlns:p="http://schemas.microsoft.com/office/2006/metadata/properties" xmlns:ns2="9db40b7f-d49b-439e-8491-5f574a67eb5e" xmlns:ns3="117f4526-1d4e-4472-bde5-c7d852782ac0" targetNamespace="http://schemas.microsoft.com/office/2006/metadata/properties" ma:root="true" ma:fieldsID="d8593dd8627cd286033b48005a14e366" ns2:_="" ns3:_="">
    <xsd:import namespace="9db40b7f-d49b-439e-8491-5f574a67eb5e"/>
    <xsd:import namespace="117f4526-1d4e-4472-bde5-c7d852782ac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40b7f-d49b-439e-8491-5f574a67eb5e" elementFormDefault="qualified">
    <xsd:import namespace="http://schemas.microsoft.com/office/2006/documentManagement/types"/>
    <xsd:import namespace="http://schemas.microsoft.com/office/infopath/2007/PartnerControls"/>
    <xsd:element name="_dlc_DocId" ma:index="8" nillable="true" ma:displayName="Valor da ID do Documento" ma:description="O valor da ID do documento atribuída a este item." ma:indexed="true" ma:internalName="_dlc_DocId" ma:readOnly="true">
      <xsd:simpleType>
        <xsd:restriction base="dms:Text"/>
      </xsd:simpleType>
    </xsd:element>
    <xsd:element name="_dlc_DocIdUrl" ma:index="9" nillable="true" ma:displayName="ID do Documento" ma:description="Link permanente par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bd88180a-eddf-4d37-969f-815aefec79fa}" ma:internalName="TaxCatchAll" ma:showField="CatchAllData" ma:web="9db40b7f-d49b-439e-8491-5f574a67eb5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7f4526-1d4e-4472-bde5-c7d852782ac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2296f3e0-f367-4108-9a13-d45b15b5397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db40b7f-d49b-439e-8491-5f574a67eb5e" xsi:nil="true"/>
    <lcf76f155ced4ddcb4097134ff3c332f xmlns="117f4526-1d4e-4472-bde5-c7d852782ac0">
      <Terms xmlns="http://schemas.microsoft.com/office/infopath/2007/PartnerControls"/>
    </lcf76f155ced4ddcb4097134ff3c332f>
    <_dlc_DocId xmlns="9db40b7f-d49b-439e-8491-5f574a67eb5e">Q24VKXTHANPA-461446950-58387</_dlc_DocId>
    <_dlc_DocIdUrl xmlns="9db40b7f-d49b-439e-8491-5f574a67eb5e">
      <Url>https://casperlibero.sharepoint.com/sites/GerenciaADM/_layouts/15/DocIdRedir.aspx?ID=Q24VKXTHANPA-461446950-58387</Url>
      <Description>Q24VKXTHANPA-461446950-58387</Description>
    </_dlc_DocIdUrl>
  </documentManagement>
</p:properties>
</file>

<file path=customXml/itemProps1.xml><?xml version="1.0" encoding="utf-8"?>
<ds:datastoreItem xmlns:ds="http://schemas.openxmlformats.org/officeDocument/2006/customXml" ds:itemID="{012C6098-7FFF-423F-811F-5C1D9DFF1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40b7f-d49b-439e-8491-5f574a67eb5e"/>
    <ds:schemaRef ds:uri="117f4526-1d4e-4472-bde5-c7d852782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145431-99B3-4862-BB8C-5F535F72D467}">
  <ds:schemaRefs>
    <ds:schemaRef ds:uri="http://schemas.microsoft.com/sharepoint/events"/>
  </ds:schemaRefs>
</ds:datastoreItem>
</file>

<file path=customXml/itemProps3.xml><?xml version="1.0" encoding="utf-8"?>
<ds:datastoreItem xmlns:ds="http://schemas.openxmlformats.org/officeDocument/2006/customXml" ds:itemID="{597CDF29-2708-40AC-B1D5-854F57DBB1BE}">
  <ds:schemaRefs>
    <ds:schemaRef ds:uri="http://schemas.microsoft.com/sharepoint/v3/contenttype/forms"/>
  </ds:schemaRefs>
</ds:datastoreItem>
</file>

<file path=customXml/itemProps4.xml><?xml version="1.0" encoding="utf-8"?>
<ds:datastoreItem xmlns:ds="http://schemas.openxmlformats.org/officeDocument/2006/customXml" ds:itemID="{30DEEE92-B43A-4378-9494-3097EADA0316}">
  <ds:schemaRefs>
    <ds:schemaRef ds:uri="http://schemas.microsoft.com/office/2006/metadata/properties"/>
    <ds:schemaRef ds:uri="http://schemas.microsoft.com/office/infopath/2007/PartnerControls"/>
    <ds:schemaRef ds:uri="9db40b7f-d49b-439e-8491-5f574a67eb5e"/>
    <ds:schemaRef ds:uri="117f4526-1d4e-4472-bde5-c7d852782ac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2086</Words>
  <Characters>11267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Marcio Roberto Linhares Capilheira</dc:creator>
  <cp:keywords/>
  <dc:description/>
  <cp:lastModifiedBy>Thais Fernandes Baleeiro</cp:lastModifiedBy>
  <cp:revision>3</cp:revision>
  <dcterms:created xsi:type="dcterms:W3CDTF">2026-10-29T20:18:00Z</dcterms:created>
  <dcterms:modified xsi:type="dcterms:W3CDTF">2026-11-04T21:38:00Z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0x0101006BEDC4FEF2A50F4493E385F3EB48A7A9</vt:lpwstr>
  </property>
  <property fmtid="{D5CDD505-2E9C-101B-9397-08002B2CF9AE}" pid="3" name="_dlc_DocIdItemGuid">
    <vt:lpwstr>1fa6740b-7484-4dc1-b228-9cd6e6744442</vt:lpwstr>
  </property>
</Properties>
</file>